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62E9" w14:textId="77777777" w:rsidR="00BF5B2C" w:rsidRPr="009B67AB" w:rsidRDefault="00BF5B2C" w:rsidP="00BF5B2C">
      <w:pPr>
        <w:pStyle w:val="Nzev"/>
        <w:rPr>
          <w:i w:val="0"/>
          <w:sz w:val="44"/>
          <w:szCs w:val="44"/>
        </w:rPr>
      </w:pPr>
      <w:r w:rsidRPr="009B67AB">
        <w:rPr>
          <w:i w:val="0"/>
          <w:sz w:val="44"/>
          <w:szCs w:val="44"/>
        </w:rPr>
        <w:t>Stanovení zapisovatele okrskové volební komise</w:t>
      </w:r>
    </w:p>
    <w:p w14:paraId="0BC86F0C" w14:textId="77777777" w:rsidR="00BF5B2C" w:rsidRPr="009B67AB" w:rsidRDefault="00BF5B2C" w:rsidP="00BF5B2C">
      <w:pPr>
        <w:jc w:val="center"/>
        <w:rPr>
          <w:b/>
          <w:bCs/>
          <w:sz w:val="28"/>
        </w:rPr>
      </w:pPr>
    </w:p>
    <w:p w14:paraId="2358D024" w14:textId="77777777" w:rsidR="00BF5B2C" w:rsidRPr="002F0C01" w:rsidRDefault="00BF5B2C" w:rsidP="00BF5B2C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0C01">
        <w:rPr>
          <w:rFonts w:ascii="Times New Roman" w:hAnsi="Times New Roman" w:cs="Times New Roman"/>
          <w:b/>
          <w:bCs/>
          <w:sz w:val="36"/>
          <w:szCs w:val="36"/>
        </w:rPr>
        <w:t xml:space="preserve">pro volby do </w:t>
      </w:r>
      <w:r>
        <w:rPr>
          <w:rFonts w:ascii="Times New Roman" w:hAnsi="Times New Roman" w:cs="Times New Roman"/>
          <w:b/>
          <w:bCs/>
          <w:sz w:val="36"/>
          <w:szCs w:val="36"/>
        </w:rPr>
        <w:t>Poslanecké sněmovny P</w:t>
      </w:r>
      <w:r w:rsidRPr="002F0C01">
        <w:rPr>
          <w:rFonts w:ascii="Times New Roman" w:hAnsi="Times New Roman" w:cs="Times New Roman"/>
          <w:b/>
          <w:bCs/>
          <w:sz w:val="36"/>
          <w:szCs w:val="36"/>
        </w:rPr>
        <w:t xml:space="preserve">arlamentu </w:t>
      </w:r>
      <w:r>
        <w:rPr>
          <w:rFonts w:ascii="Times New Roman" w:hAnsi="Times New Roman" w:cs="Times New Roman"/>
          <w:b/>
          <w:bCs/>
          <w:sz w:val="36"/>
          <w:szCs w:val="36"/>
        </w:rPr>
        <w:t>ČR</w:t>
      </w:r>
    </w:p>
    <w:p w14:paraId="2135B212" w14:textId="77777777" w:rsidR="00BF5B2C" w:rsidRPr="002F0C01" w:rsidRDefault="00BF5B2C" w:rsidP="00BF5B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F0C01">
        <w:rPr>
          <w:rFonts w:ascii="Times New Roman" w:hAnsi="Times New Roman" w:cs="Times New Roman"/>
          <w:b/>
          <w:bCs/>
          <w:sz w:val="36"/>
          <w:szCs w:val="36"/>
        </w:rPr>
        <w:t xml:space="preserve">konané ve dnech </w:t>
      </w:r>
      <w:r>
        <w:rPr>
          <w:rFonts w:ascii="Times New Roman" w:hAnsi="Times New Roman" w:cs="Times New Roman"/>
          <w:b/>
          <w:bCs/>
          <w:sz w:val="36"/>
          <w:szCs w:val="36"/>
        </w:rPr>
        <w:t>8. a 9. 10. 2021</w:t>
      </w:r>
    </w:p>
    <w:p w14:paraId="23FD30D6" w14:textId="77777777" w:rsidR="00BF5B2C" w:rsidRDefault="00BF5B2C" w:rsidP="00BF5B2C">
      <w:pPr>
        <w:jc w:val="both"/>
        <w:rPr>
          <w:b/>
          <w:bCs/>
          <w:sz w:val="28"/>
        </w:rPr>
      </w:pPr>
    </w:p>
    <w:p w14:paraId="4347427B" w14:textId="77777777" w:rsidR="00BF5B2C" w:rsidRDefault="00BF5B2C" w:rsidP="00BF5B2C">
      <w:pPr>
        <w:jc w:val="both"/>
        <w:rPr>
          <w:b/>
          <w:bCs/>
          <w:sz w:val="28"/>
        </w:rPr>
      </w:pPr>
    </w:p>
    <w:p w14:paraId="1FCE4021" w14:textId="77777777" w:rsidR="00BF5B2C" w:rsidRDefault="00BF5B2C" w:rsidP="00BF5B2C">
      <w:pPr>
        <w:pStyle w:val="Zkladntext"/>
        <w:rPr>
          <w:b w:val="0"/>
          <w:bCs w:val="0"/>
        </w:rPr>
      </w:pPr>
      <w:r>
        <w:rPr>
          <w:b w:val="0"/>
          <w:bCs w:val="0"/>
        </w:rPr>
        <w:t xml:space="preserve">V souladu s harmonogramem úkolů a lhůt vyplývajících ze zákona č. 247/1995 Sb., o volbách do Parlamentu ČR a o změně a doplnění některých dalších zákonů, ve znění zákona č. 204/2000 Sb. </w:t>
      </w:r>
    </w:p>
    <w:p w14:paraId="467EE47D" w14:textId="77777777" w:rsidR="00BF5B2C" w:rsidRDefault="00BF5B2C" w:rsidP="00BF5B2C">
      <w:pPr>
        <w:pStyle w:val="Zkladntext"/>
        <w:spacing w:line="276" w:lineRule="auto"/>
        <w:jc w:val="center"/>
        <w:rPr>
          <w:b w:val="0"/>
          <w:sz w:val="32"/>
        </w:rPr>
      </w:pPr>
    </w:p>
    <w:p w14:paraId="0D107996" w14:textId="77777777" w:rsidR="00BF5B2C" w:rsidRDefault="00BF5B2C" w:rsidP="00BF5B2C">
      <w:pPr>
        <w:pStyle w:val="Zkladntext"/>
        <w:spacing w:line="276" w:lineRule="auto"/>
        <w:jc w:val="center"/>
        <w:rPr>
          <w:b w:val="0"/>
          <w:szCs w:val="28"/>
        </w:rPr>
      </w:pPr>
      <w:r>
        <w:rPr>
          <w:b w:val="0"/>
          <w:szCs w:val="28"/>
        </w:rPr>
        <w:t>stanovuji</w:t>
      </w:r>
    </w:p>
    <w:p w14:paraId="4C1531BA" w14:textId="77777777" w:rsidR="00BF5B2C" w:rsidRDefault="00BF5B2C" w:rsidP="00BF5B2C">
      <w:pPr>
        <w:pStyle w:val="Zkladntext"/>
        <w:spacing w:line="276" w:lineRule="auto"/>
        <w:jc w:val="center"/>
        <w:rPr>
          <w:b w:val="0"/>
          <w:szCs w:val="28"/>
        </w:rPr>
      </w:pPr>
    </w:p>
    <w:p w14:paraId="64219C49" w14:textId="77777777" w:rsidR="00BF5B2C" w:rsidRDefault="00BF5B2C" w:rsidP="00BF5B2C">
      <w:pPr>
        <w:pStyle w:val="Zkladntext"/>
        <w:spacing w:line="276" w:lineRule="auto"/>
        <w:jc w:val="center"/>
        <w:rPr>
          <w:b w:val="0"/>
          <w:szCs w:val="28"/>
        </w:rPr>
      </w:pPr>
      <w:r>
        <w:rPr>
          <w:b w:val="0"/>
          <w:szCs w:val="28"/>
        </w:rPr>
        <w:t>do funkce zapisovatelky okrskové volební komise</w:t>
      </w:r>
    </w:p>
    <w:p w14:paraId="7875960D" w14:textId="77777777" w:rsidR="00BF5B2C" w:rsidRDefault="00BF5B2C" w:rsidP="00BF5B2C">
      <w:pPr>
        <w:pStyle w:val="Zkladntext"/>
        <w:spacing w:line="276" w:lineRule="auto"/>
        <w:jc w:val="center"/>
        <w:rPr>
          <w:b w:val="0"/>
          <w:szCs w:val="28"/>
        </w:rPr>
      </w:pPr>
    </w:p>
    <w:p w14:paraId="520A6263" w14:textId="77777777" w:rsidR="00BF5B2C" w:rsidRPr="00AA79BD" w:rsidRDefault="00BF5B2C" w:rsidP="00BF5B2C">
      <w:pPr>
        <w:pStyle w:val="Zkladntext"/>
        <w:spacing w:line="276" w:lineRule="auto"/>
        <w:jc w:val="center"/>
        <w:rPr>
          <w:b w:val="0"/>
          <w:szCs w:val="28"/>
        </w:rPr>
      </w:pPr>
      <w:r>
        <w:rPr>
          <w:b w:val="0"/>
          <w:szCs w:val="28"/>
        </w:rPr>
        <w:t xml:space="preserve">paní Ivetu </w:t>
      </w:r>
      <w:proofErr w:type="spellStart"/>
      <w:r>
        <w:rPr>
          <w:b w:val="0"/>
          <w:szCs w:val="28"/>
        </w:rPr>
        <w:t>Dorničákovou</w:t>
      </w:r>
      <w:proofErr w:type="spellEnd"/>
      <w:r w:rsidRPr="00AA79BD">
        <w:rPr>
          <w:b w:val="0"/>
          <w:szCs w:val="28"/>
        </w:rPr>
        <w:t>.</w:t>
      </w:r>
    </w:p>
    <w:p w14:paraId="736D5EEE" w14:textId="77777777" w:rsidR="00BF5B2C" w:rsidRPr="00AA79BD" w:rsidRDefault="00BF5B2C" w:rsidP="00BF5B2C">
      <w:pPr>
        <w:pStyle w:val="Zkladntext"/>
        <w:jc w:val="center"/>
        <w:rPr>
          <w:b w:val="0"/>
          <w:szCs w:val="28"/>
        </w:rPr>
      </w:pPr>
    </w:p>
    <w:p w14:paraId="45DFD10A" w14:textId="77777777" w:rsidR="00BF5B2C" w:rsidRPr="00AA79BD" w:rsidRDefault="00BF5B2C" w:rsidP="00BF5B2C">
      <w:pPr>
        <w:pStyle w:val="Zkladntext"/>
        <w:jc w:val="center"/>
        <w:rPr>
          <w:b w:val="0"/>
          <w:szCs w:val="28"/>
        </w:rPr>
      </w:pPr>
    </w:p>
    <w:p w14:paraId="36633AC9" w14:textId="77777777" w:rsidR="00BF5B2C" w:rsidRPr="00AA79BD" w:rsidRDefault="00BF5B2C" w:rsidP="00BF5B2C">
      <w:pPr>
        <w:pStyle w:val="Zkladntext"/>
        <w:jc w:val="center"/>
        <w:rPr>
          <w:b w:val="0"/>
          <w:szCs w:val="28"/>
        </w:rPr>
      </w:pPr>
    </w:p>
    <w:p w14:paraId="17D2F5CE" w14:textId="77777777" w:rsidR="00BF5B2C" w:rsidRDefault="00BF5B2C" w:rsidP="00BF5B2C">
      <w:pPr>
        <w:pStyle w:val="Zkladntext"/>
        <w:jc w:val="left"/>
        <w:rPr>
          <w:b w:val="0"/>
          <w:sz w:val="32"/>
        </w:rPr>
      </w:pPr>
    </w:p>
    <w:p w14:paraId="132CAFF0" w14:textId="77777777" w:rsidR="00BF5B2C" w:rsidRDefault="00BF5B2C" w:rsidP="00BF5B2C">
      <w:pPr>
        <w:pStyle w:val="Zkladntext"/>
        <w:jc w:val="left"/>
        <w:rPr>
          <w:b w:val="0"/>
          <w:sz w:val="32"/>
        </w:rPr>
      </w:pPr>
    </w:p>
    <w:p w14:paraId="34664455" w14:textId="77777777" w:rsidR="00BF5B2C" w:rsidRPr="00AA79BD" w:rsidRDefault="00BF5B2C" w:rsidP="00BF5B2C">
      <w:pPr>
        <w:pStyle w:val="Zkladntext"/>
        <w:jc w:val="left"/>
        <w:rPr>
          <w:b w:val="0"/>
          <w:szCs w:val="28"/>
        </w:rPr>
      </w:pPr>
      <w:r>
        <w:rPr>
          <w:b w:val="0"/>
          <w:szCs w:val="28"/>
        </w:rPr>
        <w:t>V Jasenné 12</w:t>
      </w:r>
      <w:r w:rsidRPr="00AA79BD">
        <w:rPr>
          <w:b w:val="0"/>
          <w:szCs w:val="28"/>
        </w:rPr>
        <w:t xml:space="preserve">. </w:t>
      </w:r>
      <w:r>
        <w:rPr>
          <w:b w:val="0"/>
          <w:szCs w:val="28"/>
        </w:rPr>
        <w:t>srpna 2021</w:t>
      </w:r>
    </w:p>
    <w:p w14:paraId="525848EB" w14:textId="77777777" w:rsidR="00BF5B2C" w:rsidRDefault="00BF5B2C" w:rsidP="00BF5B2C"/>
    <w:p w14:paraId="1FF2499F" w14:textId="77777777" w:rsidR="00BF5B2C" w:rsidRDefault="00BF5B2C" w:rsidP="00BF5B2C"/>
    <w:p w14:paraId="2CFF21F8" w14:textId="77777777" w:rsidR="00BF5B2C" w:rsidRDefault="00BF5B2C" w:rsidP="00BF5B2C"/>
    <w:p w14:paraId="52C6EC54" w14:textId="77777777" w:rsidR="00BF5B2C" w:rsidRPr="00BB611C" w:rsidRDefault="00BF5B2C" w:rsidP="00BF5B2C">
      <w:pPr>
        <w:spacing w:after="0" w:line="240" w:lineRule="auto"/>
        <w:rPr>
          <w:rFonts w:ascii="Times New Roman" w:hAnsi="Times New Roman" w:cs="Times New Roman"/>
        </w:rPr>
      </w:pPr>
    </w:p>
    <w:p w14:paraId="34652610" w14:textId="77777777" w:rsidR="00BF5B2C" w:rsidRPr="00BB611C" w:rsidRDefault="00BF5B2C" w:rsidP="00BF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1C">
        <w:rPr>
          <w:rFonts w:ascii="Times New Roman" w:hAnsi="Times New Roman" w:cs="Times New Roman"/>
        </w:rPr>
        <w:tab/>
      </w:r>
      <w:r w:rsidRPr="00BB611C">
        <w:rPr>
          <w:rFonts w:ascii="Times New Roman" w:hAnsi="Times New Roman" w:cs="Times New Roman"/>
        </w:rPr>
        <w:tab/>
      </w:r>
      <w:r w:rsidRPr="00BB611C">
        <w:rPr>
          <w:rFonts w:ascii="Times New Roman" w:hAnsi="Times New Roman" w:cs="Times New Roman"/>
        </w:rPr>
        <w:tab/>
      </w:r>
      <w:r w:rsidRPr="00BB611C">
        <w:rPr>
          <w:rFonts w:ascii="Times New Roman" w:hAnsi="Times New Roman" w:cs="Times New Roman"/>
        </w:rPr>
        <w:tab/>
      </w:r>
      <w:r w:rsidRPr="00BB611C">
        <w:rPr>
          <w:rFonts w:ascii="Times New Roman" w:hAnsi="Times New Roman" w:cs="Times New Roman"/>
        </w:rPr>
        <w:tab/>
      </w:r>
      <w:r w:rsidRPr="00BB611C">
        <w:rPr>
          <w:rFonts w:ascii="Times New Roman" w:hAnsi="Times New Roman" w:cs="Times New Roman"/>
        </w:rPr>
        <w:tab/>
      </w:r>
      <w:r w:rsidRPr="00BB611C">
        <w:rPr>
          <w:rFonts w:ascii="Times New Roman" w:hAnsi="Times New Roman" w:cs="Times New Roman"/>
        </w:rPr>
        <w:tab/>
      </w:r>
      <w:r w:rsidRPr="00BB61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PhDr. Dana Daňová, v.r.</w:t>
      </w:r>
    </w:p>
    <w:p w14:paraId="2771FB98" w14:textId="60F52249" w:rsidR="00BF5B2C" w:rsidRPr="00BB611C" w:rsidRDefault="00BF5B2C" w:rsidP="00BF5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11C">
        <w:rPr>
          <w:rFonts w:ascii="Times New Roman" w:hAnsi="Times New Roman" w:cs="Times New Roman"/>
          <w:sz w:val="28"/>
          <w:szCs w:val="28"/>
        </w:rPr>
        <w:tab/>
      </w:r>
      <w:r w:rsidRPr="00BB611C">
        <w:rPr>
          <w:rFonts w:ascii="Times New Roman" w:hAnsi="Times New Roman" w:cs="Times New Roman"/>
          <w:sz w:val="28"/>
          <w:szCs w:val="28"/>
        </w:rPr>
        <w:tab/>
      </w:r>
      <w:r w:rsidRPr="00BB611C">
        <w:rPr>
          <w:rFonts w:ascii="Times New Roman" w:hAnsi="Times New Roman" w:cs="Times New Roman"/>
          <w:sz w:val="28"/>
          <w:szCs w:val="28"/>
        </w:rPr>
        <w:tab/>
      </w:r>
      <w:r w:rsidRPr="00BB611C">
        <w:rPr>
          <w:rFonts w:ascii="Times New Roman" w:hAnsi="Times New Roman" w:cs="Times New Roman"/>
          <w:sz w:val="28"/>
          <w:szCs w:val="28"/>
        </w:rPr>
        <w:tab/>
      </w:r>
      <w:r w:rsidRPr="00BB611C">
        <w:rPr>
          <w:rFonts w:ascii="Times New Roman" w:hAnsi="Times New Roman" w:cs="Times New Roman"/>
          <w:sz w:val="28"/>
          <w:szCs w:val="28"/>
        </w:rPr>
        <w:tab/>
      </w:r>
      <w:r w:rsidRPr="00BB611C">
        <w:rPr>
          <w:rFonts w:ascii="Times New Roman" w:hAnsi="Times New Roman" w:cs="Times New Roman"/>
          <w:sz w:val="28"/>
          <w:szCs w:val="28"/>
        </w:rPr>
        <w:tab/>
      </w:r>
      <w:r w:rsidRPr="00BB611C">
        <w:rPr>
          <w:rFonts w:ascii="Times New Roman" w:hAnsi="Times New Roman" w:cs="Times New Roman"/>
          <w:sz w:val="28"/>
          <w:szCs w:val="28"/>
        </w:rPr>
        <w:tab/>
      </w:r>
      <w:r w:rsidRPr="00BB611C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11C">
        <w:rPr>
          <w:rFonts w:ascii="Times New Roman" w:hAnsi="Times New Roman" w:cs="Times New Roman"/>
          <w:sz w:val="28"/>
          <w:szCs w:val="28"/>
        </w:rPr>
        <w:t>starost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BB611C">
        <w:rPr>
          <w:rFonts w:ascii="Times New Roman" w:hAnsi="Times New Roman" w:cs="Times New Roman"/>
          <w:sz w:val="28"/>
          <w:szCs w:val="28"/>
        </w:rPr>
        <w:t>a</w:t>
      </w:r>
    </w:p>
    <w:p w14:paraId="5ACDD082" w14:textId="77777777" w:rsidR="00BF5B2C" w:rsidRPr="00AA79BD" w:rsidRDefault="00BF5B2C" w:rsidP="00BF5B2C">
      <w:pPr>
        <w:spacing w:after="0"/>
        <w:rPr>
          <w:sz w:val="28"/>
          <w:szCs w:val="28"/>
        </w:rPr>
      </w:pPr>
    </w:p>
    <w:p w14:paraId="24C4E059" w14:textId="77777777" w:rsidR="00BF5B2C" w:rsidRDefault="00BF5B2C" w:rsidP="00BF5B2C">
      <w:pPr>
        <w:rPr>
          <w:sz w:val="28"/>
          <w:szCs w:val="28"/>
        </w:rPr>
      </w:pPr>
    </w:p>
    <w:p w14:paraId="61FA6640" w14:textId="77777777" w:rsidR="00A60158" w:rsidRDefault="00A60158"/>
    <w:sectPr w:rsidR="00A60158" w:rsidSect="00CD780F">
      <w:pgSz w:w="11906" w:h="16838" w:code="9"/>
      <w:pgMar w:top="1134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2C"/>
    <w:rsid w:val="00A60158"/>
    <w:rsid w:val="00BF5B2C"/>
    <w:rsid w:val="00CD780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7FF9"/>
  <w15:chartTrackingRefBased/>
  <w15:docId w15:val="{F4B3D754-C101-4063-904F-DB597875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5B2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F5B2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BF5B2C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BF5B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BF5B2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430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2021-08-12T12:01:00Z</dcterms:created>
  <dcterms:modified xsi:type="dcterms:W3CDTF">2021-08-12T12:02:00Z</dcterms:modified>
</cp:coreProperties>
</file>