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E" w:rsidRDefault="002E245E"/>
    <w:p w:rsidR="00B3425A" w:rsidRDefault="00F835DE">
      <w:proofErr w:type="gramStart"/>
      <w:r>
        <w:t xml:space="preserve">DSO </w:t>
      </w:r>
      <w:r w:rsidR="001248EB">
        <w:t xml:space="preserve"> </w:t>
      </w:r>
      <w:proofErr w:type="spellStart"/>
      <w:r w:rsidR="001248EB">
        <w:t>Mikroregion</w:t>
      </w:r>
      <w:proofErr w:type="spellEnd"/>
      <w:proofErr w:type="gramEnd"/>
      <w:r w:rsidR="001248EB">
        <w:t xml:space="preserve"> </w:t>
      </w:r>
      <w:proofErr w:type="spellStart"/>
      <w:r w:rsidR="001248EB">
        <w:t>Vizovicko</w:t>
      </w:r>
      <w:proofErr w:type="spellEnd"/>
      <w:r w:rsidR="001248EB">
        <w:t>, Masarykovo nám. 1007, 763 12 Vizovice</w:t>
      </w:r>
    </w:p>
    <w:p w:rsidR="002E245E" w:rsidRDefault="002E245E">
      <w:pPr>
        <w:rPr>
          <w:b/>
        </w:rPr>
      </w:pPr>
    </w:p>
    <w:p w:rsidR="002E245E" w:rsidRDefault="002E245E">
      <w:pPr>
        <w:rPr>
          <w:b/>
        </w:rPr>
      </w:pPr>
    </w:p>
    <w:p w:rsidR="00E12CD4" w:rsidRPr="000F18A2" w:rsidRDefault="004325F0">
      <w:pPr>
        <w:rPr>
          <w:b/>
          <w:u w:val="single"/>
        </w:rPr>
      </w:pPr>
      <w:r>
        <w:rPr>
          <w:b/>
          <w:u w:val="single"/>
        </w:rPr>
        <w:t>S</w:t>
      </w:r>
      <w:r w:rsidR="005E5FBD" w:rsidRPr="000F18A2">
        <w:rPr>
          <w:b/>
          <w:u w:val="single"/>
        </w:rPr>
        <w:t>třednědob</w:t>
      </w:r>
      <w:r>
        <w:rPr>
          <w:b/>
          <w:u w:val="single"/>
        </w:rPr>
        <w:t>ý</w:t>
      </w:r>
      <w:r w:rsidR="008F2FC5" w:rsidRPr="000F18A2">
        <w:rPr>
          <w:b/>
          <w:u w:val="single"/>
        </w:rPr>
        <w:t xml:space="preserve"> </w:t>
      </w:r>
      <w:r w:rsidR="005E5FBD" w:rsidRPr="000F18A2">
        <w:rPr>
          <w:b/>
          <w:u w:val="single"/>
        </w:rPr>
        <w:t xml:space="preserve">výhled rozpočtu </w:t>
      </w:r>
      <w:r w:rsidR="0020117A" w:rsidRPr="000F18A2">
        <w:rPr>
          <w:b/>
          <w:u w:val="single"/>
        </w:rPr>
        <w:t>na období let 202</w:t>
      </w:r>
      <w:r w:rsidR="000F18A2" w:rsidRPr="000F18A2">
        <w:rPr>
          <w:b/>
          <w:u w:val="single"/>
        </w:rPr>
        <w:t>1 – 2023</w:t>
      </w:r>
    </w:p>
    <w:p w:rsidR="0020117A" w:rsidRPr="00B25316" w:rsidRDefault="0020117A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1237"/>
        <w:gridCol w:w="1314"/>
        <w:gridCol w:w="1559"/>
      </w:tblGrid>
      <w:tr w:rsidR="00E12CD4" w:rsidTr="00E12CD4">
        <w:tc>
          <w:tcPr>
            <w:tcW w:w="3369" w:type="dxa"/>
          </w:tcPr>
          <w:p w:rsidR="00E12CD4" w:rsidRPr="000F18A2" w:rsidRDefault="008939C5">
            <w:pPr>
              <w:rPr>
                <w:b/>
              </w:rPr>
            </w:pPr>
            <w:r w:rsidRPr="000F18A2">
              <w:rPr>
                <w:b/>
              </w:rPr>
              <w:t>Rok</w:t>
            </w:r>
          </w:p>
        </w:tc>
        <w:tc>
          <w:tcPr>
            <w:tcW w:w="1237" w:type="dxa"/>
          </w:tcPr>
          <w:p w:rsidR="00E12CD4" w:rsidRPr="000F18A2" w:rsidRDefault="00E83143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20</w:t>
            </w:r>
            <w:r w:rsidR="0020117A" w:rsidRPr="000F18A2">
              <w:rPr>
                <w:b/>
              </w:rPr>
              <w:t>2</w:t>
            </w:r>
            <w:r w:rsidR="000F18A2">
              <w:rPr>
                <w:b/>
              </w:rPr>
              <w:t>1</w:t>
            </w:r>
          </w:p>
        </w:tc>
        <w:tc>
          <w:tcPr>
            <w:tcW w:w="1314" w:type="dxa"/>
          </w:tcPr>
          <w:p w:rsidR="00E12CD4" w:rsidRPr="000F18A2" w:rsidRDefault="00E83143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20</w:t>
            </w:r>
            <w:r w:rsidR="00D4060F" w:rsidRPr="000F18A2">
              <w:rPr>
                <w:b/>
              </w:rPr>
              <w:t>2</w:t>
            </w:r>
            <w:r w:rsidR="000F18A2">
              <w:rPr>
                <w:b/>
              </w:rPr>
              <w:t>2</w:t>
            </w:r>
          </w:p>
        </w:tc>
        <w:tc>
          <w:tcPr>
            <w:tcW w:w="1559" w:type="dxa"/>
          </w:tcPr>
          <w:p w:rsidR="00E12CD4" w:rsidRPr="000F18A2" w:rsidRDefault="00B25316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202</w:t>
            </w:r>
            <w:r w:rsidR="000F18A2">
              <w:rPr>
                <w:b/>
              </w:rPr>
              <w:t>3</w:t>
            </w:r>
          </w:p>
        </w:tc>
      </w:tr>
      <w:tr w:rsidR="00B25316" w:rsidTr="00E12CD4">
        <w:tc>
          <w:tcPr>
            <w:tcW w:w="3369" w:type="dxa"/>
          </w:tcPr>
          <w:p w:rsidR="00B25316" w:rsidRPr="000F18A2" w:rsidRDefault="00B25316">
            <w:pPr>
              <w:rPr>
                <w:b/>
              </w:rPr>
            </w:pPr>
            <w:r w:rsidRPr="000F18A2">
              <w:rPr>
                <w:b/>
              </w:rPr>
              <w:t>Příjmy celkem</w:t>
            </w:r>
          </w:p>
        </w:tc>
        <w:tc>
          <w:tcPr>
            <w:tcW w:w="1237" w:type="dxa"/>
          </w:tcPr>
          <w:p w:rsidR="00B25316" w:rsidRPr="000F18A2" w:rsidRDefault="00B25316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  <w:tc>
          <w:tcPr>
            <w:tcW w:w="1314" w:type="dxa"/>
          </w:tcPr>
          <w:p w:rsidR="00B25316" w:rsidRPr="000F18A2" w:rsidRDefault="00B25316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  <w:tc>
          <w:tcPr>
            <w:tcW w:w="1559" w:type="dxa"/>
          </w:tcPr>
          <w:p w:rsidR="00B25316" w:rsidRPr="000F18A2" w:rsidRDefault="00B25316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Příspěvky od členských obcí </w:t>
            </w:r>
          </w:p>
        </w:tc>
        <w:tc>
          <w:tcPr>
            <w:tcW w:w="1237" w:type="dxa"/>
          </w:tcPr>
          <w:p w:rsidR="00B25316" w:rsidRDefault="00B25316" w:rsidP="000F18A2">
            <w:pPr>
              <w:jc w:val="right"/>
            </w:pPr>
            <w:r>
              <w:t>3</w:t>
            </w:r>
            <w:r w:rsidR="000F18A2">
              <w:t>76</w:t>
            </w:r>
            <w:r>
              <w:t> 000,00</w:t>
            </w:r>
          </w:p>
        </w:tc>
        <w:tc>
          <w:tcPr>
            <w:tcW w:w="1314" w:type="dxa"/>
          </w:tcPr>
          <w:p w:rsidR="00B25316" w:rsidRDefault="00B25316" w:rsidP="000F18A2">
            <w:pPr>
              <w:jc w:val="right"/>
            </w:pPr>
            <w:r>
              <w:t>3</w:t>
            </w:r>
            <w:r w:rsidR="000F18A2">
              <w:t>76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0F18A2">
            <w:pPr>
              <w:jc w:val="right"/>
            </w:pPr>
            <w:r>
              <w:t>3</w:t>
            </w:r>
            <w:r w:rsidR="000F18A2">
              <w:t>76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Ostatní příjmy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Úroky z účtu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Pr="000F18A2" w:rsidRDefault="00B25316">
            <w:pPr>
              <w:rPr>
                <w:b/>
              </w:rPr>
            </w:pPr>
            <w:r w:rsidRPr="000F18A2">
              <w:rPr>
                <w:b/>
              </w:rPr>
              <w:t>Výdaje celkem</w:t>
            </w:r>
          </w:p>
        </w:tc>
        <w:tc>
          <w:tcPr>
            <w:tcW w:w="1237" w:type="dxa"/>
          </w:tcPr>
          <w:p w:rsidR="00B25316" w:rsidRPr="000F18A2" w:rsidRDefault="002E245E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  <w:tc>
          <w:tcPr>
            <w:tcW w:w="1314" w:type="dxa"/>
          </w:tcPr>
          <w:p w:rsidR="00B25316" w:rsidRPr="000F18A2" w:rsidRDefault="002E245E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  <w:tc>
          <w:tcPr>
            <w:tcW w:w="1559" w:type="dxa"/>
          </w:tcPr>
          <w:p w:rsidR="00B25316" w:rsidRPr="000F18A2" w:rsidRDefault="002E245E" w:rsidP="000F18A2">
            <w:pPr>
              <w:jc w:val="right"/>
              <w:rPr>
                <w:b/>
              </w:rPr>
            </w:pPr>
            <w:r w:rsidRPr="000F18A2">
              <w:rPr>
                <w:b/>
              </w:rPr>
              <w:t>3</w:t>
            </w:r>
            <w:r w:rsidR="000F18A2">
              <w:rPr>
                <w:b/>
              </w:rPr>
              <w:t>77</w:t>
            </w:r>
            <w:r w:rsidRPr="000F18A2">
              <w:rPr>
                <w:b/>
              </w:rP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Dotace MAS a ostatní </w:t>
            </w:r>
          </w:p>
        </w:tc>
        <w:tc>
          <w:tcPr>
            <w:tcW w:w="1237" w:type="dxa"/>
          </w:tcPr>
          <w:p w:rsidR="00B25316" w:rsidRDefault="00B25316" w:rsidP="000F18A2">
            <w:pPr>
              <w:jc w:val="right"/>
            </w:pPr>
            <w:r>
              <w:t>1</w:t>
            </w:r>
            <w:r w:rsidR="000F18A2">
              <w:t>60</w:t>
            </w:r>
            <w:r>
              <w:t xml:space="preserve"> 000,00 </w:t>
            </w:r>
          </w:p>
        </w:tc>
        <w:tc>
          <w:tcPr>
            <w:tcW w:w="1314" w:type="dxa"/>
          </w:tcPr>
          <w:p w:rsidR="00B25316" w:rsidRDefault="00B25316" w:rsidP="000F18A2">
            <w:pPr>
              <w:jc w:val="right"/>
            </w:pPr>
            <w:r>
              <w:t>1</w:t>
            </w:r>
            <w:r w:rsidR="000F18A2">
              <w:t>60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160 000,00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Služby nevýrobní povahy</w:t>
            </w:r>
          </w:p>
        </w:tc>
        <w:tc>
          <w:tcPr>
            <w:tcW w:w="1237" w:type="dxa"/>
          </w:tcPr>
          <w:p w:rsidR="00B25316" w:rsidRDefault="00B25316" w:rsidP="000F18A2">
            <w:pPr>
              <w:jc w:val="right"/>
            </w:pPr>
            <w:r>
              <w:t>1</w:t>
            </w:r>
            <w:r w:rsidR="000F18A2">
              <w:t>35</w:t>
            </w:r>
            <w:r>
              <w:t xml:space="preserve"> 000,00</w:t>
            </w:r>
          </w:p>
        </w:tc>
        <w:tc>
          <w:tcPr>
            <w:tcW w:w="1314" w:type="dxa"/>
          </w:tcPr>
          <w:p w:rsidR="00B25316" w:rsidRDefault="00B25316" w:rsidP="000F18A2">
            <w:pPr>
              <w:jc w:val="right"/>
            </w:pPr>
            <w:r>
              <w:t>1</w:t>
            </w:r>
            <w:r w:rsidR="000F18A2">
              <w:t>35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0F18A2">
            <w:pPr>
              <w:jc w:val="right"/>
            </w:pPr>
            <w:r>
              <w:t>1</w:t>
            </w:r>
            <w:r w:rsidR="000F18A2">
              <w:t>35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 w:rsidP="008D34E5">
            <w:proofErr w:type="spellStart"/>
            <w:r>
              <w:t>Zprac</w:t>
            </w:r>
            <w:proofErr w:type="spellEnd"/>
            <w:r>
              <w:t xml:space="preserve">. dat a služby </w:t>
            </w:r>
            <w:proofErr w:type="gramStart"/>
            <w:r>
              <w:t>související  s </w:t>
            </w:r>
            <w:proofErr w:type="spellStart"/>
            <w:r>
              <w:t>inf</w:t>
            </w:r>
            <w:proofErr w:type="spellEnd"/>
            <w:r>
              <w:t>.</w:t>
            </w:r>
            <w:proofErr w:type="gramEnd"/>
            <w:r>
              <w:t xml:space="preserve"> a komunikačními </w:t>
            </w:r>
            <w:proofErr w:type="spellStart"/>
            <w:r>
              <w:t>technol</w:t>
            </w:r>
            <w:proofErr w:type="spellEnd"/>
            <w:r>
              <w:t xml:space="preserve">.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7 000,00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7 000,00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7 000,00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Finanční služby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0F18A2">
            <w:r>
              <w:t>Dohody</w:t>
            </w:r>
          </w:p>
        </w:tc>
        <w:tc>
          <w:tcPr>
            <w:tcW w:w="1237" w:type="dxa"/>
          </w:tcPr>
          <w:p w:rsidR="00B25316" w:rsidRDefault="000F18A2" w:rsidP="000F18A2">
            <w:pPr>
              <w:jc w:val="right"/>
            </w:pPr>
            <w:r>
              <w:t>72 000,00</w:t>
            </w:r>
          </w:p>
        </w:tc>
        <w:tc>
          <w:tcPr>
            <w:tcW w:w="1314" w:type="dxa"/>
          </w:tcPr>
          <w:p w:rsidR="00B25316" w:rsidRDefault="000F18A2" w:rsidP="000F18A2">
            <w:pPr>
              <w:jc w:val="right"/>
            </w:pPr>
            <w:r>
              <w:t>72 000,00</w:t>
            </w:r>
          </w:p>
        </w:tc>
        <w:tc>
          <w:tcPr>
            <w:tcW w:w="1559" w:type="dxa"/>
          </w:tcPr>
          <w:p w:rsidR="00B25316" w:rsidRDefault="000F18A2" w:rsidP="000F18A2">
            <w:pPr>
              <w:jc w:val="right"/>
            </w:pPr>
            <w:r>
              <w:t>72 000,00</w:t>
            </w:r>
          </w:p>
        </w:tc>
      </w:tr>
      <w:tr w:rsidR="000F18A2" w:rsidTr="00E12CD4">
        <w:tc>
          <w:tcPr>
            <w:tcW w:w="3369" w:type="dxa"/>
          </w:tcPr>
          <w:p w:rsidR="000F18A2" w:rsidRDefault="000F18A2"/>
        </w:tc>
        <w:tc>
          <w:tcPr>
            <w:tcW w:w="1237" w:type="dxa"/>
          </w:tcPr>
          <w:p w:rsidR="000F18A2" w:rsidRDefault="000F18A2"/>
        </w:tc>
        <w:tc>
          <w:tcPr>
            <w:tcW w:w="1314" w:type="dxa"/>
          </w:tcPr>
          <w:p w:rsidR="000F18A2" w:rsidRDefault="000F18A2"/>
        </w:tc>
        <w:tc>
          <w:tcPr>
            <w:tcW w:w="1559" w:type="dxa"/>
          </w:tcPr>
          <w:p w:rsidR="000F18A2" w:rsidRDefault="000F18A2"/>
        </w:tc>
      </w:tr>
    </w:tbl>
    <w:p w:rsidR="00E12CD4" w:rsidRDefault="00E12CD4"/>
    <w:p w:rsidR="004311A9" w:rsidRDefault="00D4060F">
      <w:proofErr w:type="gramStart"/>
      <w:r>
        <w:t xml:space="preserve">Vizovice </w:t>
      </w:r>
      <w:r w:rsidR="0020117A">
        <w:t xml:space="preserve"> </w:t>
      </w:r>
      <w:r w:rsidR="004325F0">
        <w:t>15</w:t>
      </w:r>
      <w:proofErr w:type="gramEnd"/>
      <w:r w:rsidR="0020117A">
        <w:t xml:space="preserve">. </w:t>
      </w:r>
      <w:r w:rsidR="004325F0">
        <w:t>12</w:t>
      </w:r>
      <w:r w:rsidR="0020117A">
        <w:t>. 2019</w:t>
      </w:r>
      <w:r w:rsidR="0078367A">
        <w:t xml:space="preserve"> </w:t>
      </w:r>
    </w:p>
    <w:p w:rsidR="004311A9" w:rsidRDefault="0078367A">
      <w:r>
        <w:t xml:space="preserve">Vyhotovila:  </w:t>
      </w:r>
      <w:r w:rsidR="00D4060F">
        <w:t>Yvona Fišmanová</w:t>
      </w:r>
      <w:r>
        <w:t xml:space="preserve"> </w:t>
      </w:r>
      <w:r w:rsidR="004311A9">
        <w:t xml:space="preserve"> </w:t>
      </w:r>
    </w:p>
    <w:p w:rsidR="0020117A" w:rsidRDefault="0020117A"/>
    <w:p w:rsidR="0078367A" w:rsidRDefault="0078367A"/>
    <w:p w:rsidR="0078367A" w:rsidRDefault="0020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Richard Zicha</w:t>
      </w:r>
      <w:r w:rsidR="0078367A">
        <w:t xml:space="preserve"> </w:t>
      </w:r>
    </w:p>
    <w:p w:rsidR="0078367A" w:rsidRDefault="0020117A">
      <w:r>
        <w:tab/>
        <w:t xml:space="preserve">                                                                        předseda DSO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Vizovicko</w:t>
      </w:r>
      <w:proofErr w:type="spellEnd"/>
      <w:r w:rsidR="0078367A">
        <w:tab/>
      </w:r>
    </w:p>
    <w:sectPr w:rsidR="0078367A" w:rsidSect="00B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12CD4"/>
    <w:rsid w:val="0002796D"/>
    <w:rsid w:val="000F18A2"/>
    <w:rsid w:val="001248EB"/>
    <w:rsid w:val="00144FCC"/>
    <w:rsid w:val="0015687B"/>
    <w:rsid w:val="0020117A"/>
    <w:rsid w:val="00264A33"/>
    <w:rsid w:val="002E245E"/>
    <w:rsid w:val="00320324"/>
    <w:rsid w:val="00324876"/>
    <w:rsid w:val="00365742"/>
    <w:rsid w:val="004311A9"/>
    <w:rsid w:val="004325F0"/>
    <w:rsid w:val="00576991"/>
    <w:rsid w:val="005E5FBD"/>
    <w:rsid w:val="00695FA6"/>
    <w:rsid w:val="006D48A0"/>
    <w:rsid w:val="0078367A"/>
    <w:rsid w:val="008939C5"/>
    <w:rsid w:val="008D34E5"/>
    <w:rsid w:val="008F2FC5"/>
    <w:rsid w:val="00AB4042"/>
    <w:rsid w:val="00AD07C6"/>
    <w:rsid w:val="00B25316"/>
    <w:rsid w:val="00B3425A"/>
    <w:rsid w:val="00B349A7"/>
    <w:rsid w:val="00B84DE4"/>
    <w:rsid w:val="00BC4008"/>
    <w:rsid w:val="00C27129"/>
    <w:rsid w:val="00D4060F"/>
    <w:rsid w:val="00E12CD4"/>
    <w:rsid w:val="00E30ACE"/>
    <w:rsid w:val="00E622CB"/>
    <w:rsid w:val="00E83143"/>
    <w:rsid w:val="00F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72F2-224E-4F9D-AFD6-9BA1936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Fismanova</cp:lastModifiedBy>
  <cp:revision>11</cp:revision>
  <dcterms:created xsi:type="dcterms:W3CDTF">2017-04-25T11:44:00Z</dcterms:created>
  <dcterms:modified xsi:type="dcterms:W3CDTF">2020-01-13T06:53:00Z</dcterms:modified>
</cp:coreProperties>
</file>