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8A" w:rsidRDefault="00D85C8A" w:rsidP="00D85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896EB" wp14:editId="3232A970">
                <wp:simplePos x="0" y="0"/>
                <wp:positionH relativeFrom="column">
                  <wp:posOffset>1146810</wp:posOffset>
                </wp:positionH>
                <wp:positionV relativeFrom="paragraph">
                  <wp:posOffset>803910</wp:posOffset>
                </wp:positionV>
                <wp:extent cx="4901565" cy="0"/>
                <wp:effectExtent l="0" t="0" r="0" b="0"/>
                <wp:wrapNone/>
                <wp:docPr id="29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76E6B" id="Přímá spojnic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63.3pt" to="476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" strokecolor="#339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AEF06" wp14:editId="3ED0A201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4758690" cy="685800"/>
                <wp:effectExtent l="0" t="0" r="22860" b="19050"/>
                <wp:wrapNone/>
                <wp:docPr id="30" name="Textové po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C8A" w:rsidRDefault="00D85C8A" w:rsidP="00D85C8A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  <w:t>O B E C N Í   Ú Ř A D   J A S E N N Á</w:t>
                            </w:r>
                          </w:p>
                          <w:p w:rsidR="00D85C8A" w:rsidRDefault="00D85C8A" w:rsidP="00D85C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85C8A" w:rsidRDefault="00D85C8A" w:rsidP="00D85C8A">
                            <w:pPr>
                              <w:pStyle w:val="Nadpis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ZLÍNSKÝ  KRAJ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   763 12   VIZOVICE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AEF06" id="_x0000_t202" coordsize="21600,21600" o:spt="202" path="m,l,21600r21600,l21600,xe">
                <v:stroke joinstyle="miter"/>
                <v:path gradientshapeok="t" o:connecttype="rect"/>
              </v:shapetype>
              <v:shape id="Textové pole 30" o:spid="_x0000_s1026" type="#_x0000_t202" style="position:absolute;left:0;text-align:left;margin-left:101.55pt;margin-top:0;width:374.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" strokecolor="white">
                <v:textbox>
                  <w:txbxContent>
                    <w:p w:rsidR="00D85C8A" w:rsidRDefault="00D85C8A" w:rsidP="00D85C8A">
                      <w:pPr>
                        <w:pStyle w:val="Nadpis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  <w:t>O B E C N Í   Ú Ř A D   J A S E N N Á</w:t>
                      </w:r>
                    </w:p>
                    <w:p w:rsidR="00D85C8A" w:rsidRDefault="00D85C8A" w:rsidP="00D85C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D85C8A" w:rsidRDefault="00D85C8A" w:rsidP="00D85C8A">
                      <w:pPr>
                        <w:pStyle w:val="Nadpis1"/>
                        <w:spacing w:before="0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ZLÍNSKÝ  KRAJ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sym w:font="Wingdings" w:char="F0A7"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   763 12   VIZOVICE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E3DE9F" wp14:editId="14E066EF">
            <wp:extent cx="847725" cy="847725"/>
            <wp:effectExtent l="0" t="0" r="9525" b="9525"/>
            <wp:docPr id="11" name="Obrázek 11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8A" w:rsidRDefault="00D85C8A" w:rsidP="00D85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C8A" w:rsidRDefault="00D85C8A" w:rsidP="00D85C8A"/>
    <w:p w:rsidR="00D85C8A" w:rsidRDefault="00D85C8A" w:rsidP="00D85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Jasenné 2. října 201</w:t>
      </w:r>
      <w:r w:rsidR="00B54B76">
        <w:rPr>
          <w:rFonts w:ascii="Times New Roman" w:hAnsi="Times New Roman" w:cs="Times New Roman"/>
        </w:rPr>
        <w:t>9</w:t>
      </w:r>
      <w:bookmarkStart w:id="0" w:name="_GoBack"/>
      <w:bookmarkEnd w:id="0"/>
    </w:p>
    <w:p w:rsidR="00D85C8A" w:rsidRPr="005415B3" w:rsidRDefault="00D85C8A" w:rsidP="00D85C8A">
      <w:pPr>
        <w:rPr>
          <w:rFonts w:ascii="Times New Roman" w:hAnsi="Times New Roman" w:cs="Times New Roman"/>
        </w:rPr>
      </w:pPr>
    </w:p>
    <w:p w:rsidR="00D85C8A" w:rsidRPr="005415B3" w:rsidRDefault="00D85C8A" w:rsidP="00D85C8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5415B3">
        <w:rPr>
          <w:rFonts w:ascii="Times New Roman" w:eastAsiaTheme="minorHAnsi" w:hAnsi="Times New Roman" w:cs="Times New Roman"/>
          <w:lang w:eastAsia="en-US"/>
        </w:rPr>
        <w:t>Žádost o poskytnutí informace ve smyslu zákona č. 106/1999 Sb.</w:t>
      </w:r>
      <w:r>
        <w:rPr>
          <w:rFonts w:ascii="Times New Roman" w:eastAsiaTheme="minorHAnsi" w:hAnsi="Times New Roman" w:cs="Times New Roman"/>
          <w:lang w:eastAsia="en-US"/>
        </w:rPr>
        <w:t xml:space="preserve"> a poskytnuté odpovědi</w:t>
      </w:r>
      <w:r w:rsidRPr="005415B3">
        <w:rPr>
          <w:rFonts w:ascii="Times New Roman" w:eastAsiaTheme="minorHAnsi" w:hAnsi="Times New Roman" w:cs="Times New Roman"/>
          <w:lang w:eastAsia="en-US"/>
        </w:rPr>
        <w:t>:</w:t>
      </w:r>
    </w:p>
    <w:p w:rsidR="00D85C8A" w:rsidRDefault="00D85C8A" w:rsidP="00D85C8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eastAsia="en-US"/>
        </w:rPr>
      </w:pPr>
    </w:p>
    <w:p w:rsidR="00D85C8A" w:rsidRDefault="00D85C8A" w:rsidP="00D85C8A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je maximální kapacita základní školy ve vaší obci pro školní rok 2019/2020?</w:t>
      </w:r>
    </w:p>
    <w:p w:rsidR="00D85C8A" w:rsidRDefault="00D85C8A" w:rsidP="00D85C8A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zřizovací listiny je to 97 dětí.</w:t>
      </w:r>
    </w:p>
    <w:p w:rsidR="00D85C8A" w:rsidRDefault="00D85C8A" w:rsidP="00D85C8A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byla obsazenost této základní školy ve školním roce 2018/2019?</w:t>
      </w:r>
    </w:p>
    <w:p w:rsidR="00D85C8A" w:rsidRDefault="00D85C8A" w:rsidP="00D85C8A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Školu navštěvovalo 50 dětí.</w:t>
      </w:r>
    </w:p>
    <w:p w:rsidR="00D85C8A" w:rsidRDefault="00D85C8A" w:rsidP="00D85C8A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je obsazenost této základní školy pro školní rok 2019/2020?</w:t>
      </w:r>
    </w:p>
    <w:p w:rsidR="00D85C8A" w:rsidRDefault="00D85C8A" w:rsidP="00D85C8A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současnosti je to 50 dětí.</w:t>
      </w:r>
    </w:p>
    <w:p w:rsidR="00D85C8A" w:rsidRDefault="00D85C8A" w:rsidP="00D85C8A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Disponuje obec jakoukoli budovou nebo částí budovy, která by se dala využít pro provoz nové základní školy, nebo jí podle předpokladu bude disponovat v následujících dvou letech?</w:t>
      </w:r>
    </w:p>
    <w:p w:rsidR="00D85C8A" w:rsidRDefault="00D85C8A" w:rsidP="00D85C8A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nemá žádné prostory ani v části budovy, které by mohly sloužit jako základní škola a v následujících letech takovými prostory disponovat nebude.</w:t>
      </w:r>
    </w:p>
    <w:p w:rsidR="00D85C8A" w:rsidRDefault="00D85C8A" w:rsidP="00D85C8A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Máte zájem o informativní schůzku ohledně vzniku nové alternativní základní školy waldorfského typu, která by mohla být ve vaší obci?</w:t>
      </w:r>
    </w:p>
    <w:p w:rsidR="00D85C8A" w:rsidRDefault="00D85C8A" w:rsidP="00D85C8A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našich poznatků jsou rodiče i žáci základní školy spokojení a proto neuvažujeme o zřízení alternativní školy v naší obci.</w:t>
      </w: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:rsidR="00D85C8A" w:rsidRPr="005415B3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15B3">
        <w:rPr>
          <w:rFonts w:ascii="Times New Roman" w:hAnsi="Times New Roman" w:cs="Times New Roman"/>
          <w:sz w:val="24"/>
          <w:szCs w:val="24"/>
        </w:rPr>
        <w:t>PhDr. Dana Daňová, v. r.</w:t>
      </w:r>
    </w:p>
    <w:p w:rsidR="00D85C8A" w:rsidRPr="005415B3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15B3">
        <w:rPr>
          <w:rFonts w:ascii="Times New Roman" w:hAnsi="Times New Roman" w:cs="Times New Roman"/>
          <w:sz w:val="24"/>
          <w:szCs w:val="24"/>
        </w:rPr>
        <w:t>starostka obce</w:t>
      </w: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:rsidR="00D85C8A" w:rsidRDefault="00D85C8A" w:rsidP="00D85C8A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:rsidR="0039692B" w:rsidRDefault="0039692B"/>
    <w:sectPr w:rsidR="0039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36A1"/>
    <w:multiLevelType w:val="hybridMultilevel"/>
    <w:tmpl w:val="B3EE5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8A"/>
    <w:rsid w:val="0039692B"/>
    <w:rsid w:val="00B54B76"/>
    <w:rsid w:val="00D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4A7A"/>
  <w15:chartTrackingRefBased/>
  <w15:docId w15:val="{A41754CE-D8E2-4267-A9A7-550EFF1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C8A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5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5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5C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85C8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D8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Jasenná</dc:creator>
  <cp:keywords/>
  <dc:description/>
  <cp:lastModifiedBy>Obec Jasenná</cp:lastModifiedBy>
  <cp:revision>2</cp:revision>
  <dcterms:created xsi:type="dcterms:W3CDTF">2020-01-31T12:46:00Z</dcterms:created>
  <dcterms:modified xsi:type="dcterms:W3CDTF">2020-01-31T12:47:00Z</dcterms:modified>
</cp:coreProperties>
</file>